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D3" w:rsidRPr="00F637D3" w:rsidRDefault="00F637D3" w:rsidP="00F637D3">
      <w:pPr>
        <w:jc w:val="center"/>
        <w:rPr>
          <w:rFonts w:asciiTheme="minorEastAsia" w:hAnsiTheme="minorEastAsia"/>
          <w:b/>
          <w:spacing w:val="40"/>
          <w:sz w:val="32"/>
          <w:szCs w:val="32"/>
        </w:rPr>
      </w:pPr>
      <w:r w:rsidRPr="00F637D3">
        <w:rPr>
          <w:rFonts w:asciiTheme="minorEastAsia" w:hAnsiTheme="minorEastAsia"/>
          <w:b/>
          <w:spacing w:val="40"/>
          <w:sz w:val="32"/>
          <w:szCs w:val="32"/>
        </w:rPr>
        <w:t>國立成功大學資訊工程學系教師聘任</w:t>
      </w:r>
      <w:r w:rsidRPr="00F637D3">
        <w:rPr>
          <w:rFonts w:asciiTheme="minorEastAsia" w:hAnsiTheme="minorEastAsia" w:hint="eastAsia"/>
          <w:b/>
          <w:color w:val="FF0000"/>
          <w:spacing w:val="40"/>
          <w:sz w:val="32"/>
          <w:szCs w:val="32"/>
          <w:u w:val="single"/>
        </w:rPr>
        <w:t>初審</w:t>
      </w:r>
      <w:r w:rsidRPr="00F637D3">
        <w:rPr>
          <w:rFonts w:asciiTheme="minorEastAsia" w:hAnsiTheme="minorEastAsia"/>
          <w:b/>
          <w:spacing w:val="40"/>
          <w:sz w:val="32"/>
          <w:szCs w:val="32"/>
        </w:rPr>
        <w:t>辦法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 xml:space="preserve">                                         80年 4月30日經所</w:t>
      </w:r>
      <w:proofErr w:type="gramStart"/>
      <w:r w:rsidRPr="00F637D3">
        <w:rPr>
          <w:rFonts w:asciiTheme="minorEastAsia" w:hAnsiTheme="minorEastAsia" w:hint="eastAsia"/>
        </w:rPr>
        <w:t>務</w:t>
      </w:r>
      <w:proofErr w:type="gramEnd"/>
      <w:r w:rsidRPr="00F637D3">
        <w:rPr>
          <w:rFonts w:asciiTheme="minorEastAsia" w:hAnsiTheme="minorEastAsia" w:hint="eastAsia"/>
        </w:rPr>
        <w:t>會議通過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 xml:space="preserve">                                        86年10月13日經系</w:t>
      </w:r>
      <w:proofErr w:type="gramStart"/>
      <w:r w:rsidRPr="00F637D3">
        <w:rPr>
          <w:rFonts w:asciiTheme="minorEastAsia" w:hAnsiTheme="minorEastAsia" w:hint="eastAsia"/>
        </w:rPr>
        <w:t>務</w:t>
      </w:r>
      <w:proofErr w:type="gramEnd"/>
      <w:r w:rsidRPr="00F637D3">
        <w:rPr>
          <w:rFonts w:asciiTheme="minorEastAsia" w:hAnsiTheme="minorEastAsia" w:hint="eastAsia"/>
        </w:rPr>
        <w:t>會議通過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 xml:space="preserve">                                         90年1月12日經系</w:t>
      </w:r>
      <w:proofErr w:type="gramStart"/>
      <w:r w:rsidRPr="00F637D3">
        <w:rPr>
          <w:rFonts w:asciiTheme="minorEastAsia" w:hAnsiTheme="minorEastAsia" w:hint="eastAsia"/>
        </w:rPr>
        <w:t>務</w:t>
      </w:r>
      <w:proofErr w:type="gramEnd"/>
      <w:r w:rsidRPr="00F637D3">
        <w:rPr>
          <w:rFonts w:asciiTheme="minorEastAsia" w:hAnsiTheme="minorEastAsia" w:hint="eastAsia"/>
        </w:rPr>
        <w:t>會議通過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 xml:space="preserve">                                           90年3月2日經系</w:t>
      </w:r>
      <w:proofErr w:type="gramStart"/>
      <w:r w:rsidRPr="00F637D3">
        <w:rPr>
          <w:rFonts w:asciiTheme="minorEastAsia" w:hAnsiTheme="minorEastAsia" w:hint="eastAsia"/>
        </w:rPr>
        <w:t>務</w:t>
      </w:r>
      <w:proofErr w:type="gramEnd"/>
      <w:r w:rsidRPr="00F637D3">
        <w:rPr>
          <w:rFonts w:asciiTheme="minorEastAsia" w:hAnsiTheme="minorEastAsia" w:hint="eastAsia"/>
        </w:rPr>
        <w:t>會議通</w:t>
      </w:r>
    </w:p>
    <w:p w:rsidR="00835D32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 xml:space="preserve">        </w:t>
      </w:r>
      <w:r w:rsidR="00835D32">
        <w:rPr>
          <w:rFonts w:asciiTheme="minorEastAsia" w:hAnsiTheme="minorEastAsia" w:hint="eastAsia"/>
        </w:rPr>
        <w:t xml:space="preserve">                      </w:t>
      </w:r>
      <w:r w:rsidRPr="00F637D3">
        <w:rPr>
          <w:rFonts w:asciiTheme="minorEastAsia" w:hAnsiTheme="minorEastAsia" w:hint="eastAsia"/>
        </w:rPr>
        <w:t>90年4月24日經校教評會通過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F637D3">
        <w:rPr>
          <w:rFonts w:asciiTheme="minorEastAsia" w:hAnsiTheme="minorEastAsia" w:hint="eastAsia"/>
        </w:rPr>
        <w:t>93年12月21日經系教評會通過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>94年5月25日經校教評會通過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>99年4月29日經系</w:t>
      </w:r>
      <w:proofErr w:type="gramStart"/>
      <w:r w:rsidRPr="00F637D3">
        <w:rPr>
          <w:rFonts w:asciiTheme="minorEastAsia" w:hAnsiTheme="minorEastAsia" w:hint="eastAsia"/>
        </w:rPr>
        <w:t>務</w:t>
      </w:r>
      <w:proofErr w:type="gramEnd"/>
      <w:r w:rsidRPr="00F637D3">
        <w:rPr>
          <w:rFonts w:asciiTheme="minorEastAsia" w:hAnsiTheme="minorEastAsia" w:hint="eastAsia"/>
        </w:rPr>
        <w:t>會議通過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>99年6月25日經校教評會通過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>104年9月22日經系</w:t>
      </w:r>
      <w:proofErr w:type="gramStart"/>
      <w:r w:rsidRPr="00F637D3">
        <w:rPr>
          <w:rFonts w:asciiTheme="minorEastAsia" w:hAnsiTheme="minorEastAsia" w:hint="eastAsia"/>
        </w:rPr>
        <w:t>務</w:t>
      </w:r>
      <w:proofErr w:type="gramEnd"/>
      <w:r w:rsidRPr="00F637D3">
        <w:rPr>
          <w:rFonts w:asciiTheme="minorEastAsia" w:hAnsiTheme="minorEastAsia" w:hint="eastAsia"/>
        </w:rPr>
        <w:t>會議通過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>104年11月24日經系</w:t>
      </w:r>
      <w:proofErr w:type="gramStart"/>
      <w:r w:rsidRPr="00F637D3">
        <w:rPr>
          <w:rFonts w:asciiTheme="minorEastAsia" w:hAnsiTheme="minorEastAsia" w:hint="eastAsia"/>
        </w:rPr>
        <w:t>務</w:t>
      </w:r>
      <w:proofErr w:type="gramEnd"/>
      <w:r w:rsidRPr="00F637D3">
        <w:rPr>
          <w:rFonts w:asciiTheme="minorEastAsia" w:hAnsiTheme="minorEastAsia" w:hint="eastAsia"/>
        </w:rPr>
        <w:t>會議通過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>104年12月22日經系</w:t>
      </w:r>
      <w:proofErr w:type="gramStart"/>
      <w:r w:rsidRPr="00F637D3">
        <w:rPr>
          <w:rFonts w:asciiTheme="minorEastAsia" w:hAnsiTheme="minorEastAsia" w:hint="eastAsia"/>
        </w:rPr>
        <w:t>務</w:t>
      </w:r>
      <w:proofErr w:type="gramEnd"/>
      <w:r w:rsidRPr="00F637D3">
        <w:rPr>
          <w:rFonts w:asciiTheme="minorEastAsia" w:hAnsiTheme="minorEastAsia" w:hint="eastAsia"/>
        </w:rPr>
        <w:t>會議通過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>105年4月14日經校教評會通過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>108年9月16日經系教評會通過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>108年9月24日經系</w:t>
      </w:r>
      <w:proofErr w:type="gramStart"/>
      <w:r w:rsidRPr="00F637D3">
        <w:rPr>
          <w:rFonts w:asciiTheme="minorEastAsia" w:hAnsiTheme="minorEastAsia" w:hint="eastAsia"/>
        </w:rPr>
        <w:t>務</w:t>
      </w:r>
      <w:proofErr w:type="gramEnd"/>
      <w:r w:rsidRPr="00F637D3">
        <w:rPr>
          <w:rFonts w:asciiTheme="minorEastAsia" w:hAnsiTheme="minorEastAsia" w:hint="eastAsia"/>
        </w:rPr>
        <w:t>會議通過</w:t>
      </w:r>
    </w:p>
    <w:p w:rsidR="00F637D3" w:rsidRP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>111年4月7日經系教評會通過</w:t>
      </w:r>
    </w:p>
    <w:p w:rsidR="00F637D3" w:rsidRDefault="00F637D3" w:rsidP="00F637D3">
      <w:pPr>
        <w:jc w:val="right"/>
        <w:rPr>
          <w:rFonts w:asciiTheme="minorEastAsia" w:hAnsiTheme="minorEastAsia"/>
        </w:rPr>
      </w:pPr>
      <w:r w:rsidRPr="00F637D3">
        <w:rPr>
          <w:rFonts w:asciiTheme="minorEastAsia" w:hAnsiTheme="minorEastAsia" w:hint="eastAsia"/>
        </w:rPr>
        <w:t>111年5月31日經系</w:t>
      </w:r>
      <w:proofErr w:type="gramStart"/>
      <w:r w:rsidRPr="00F637D3">
        <w:rPr>
          <w:rFonts w:asciiTheme="minorEastAsia" w:hAnsiTheme="minorEastAsia" w:hint="eastAsia"/>
        </w:rPr>
        <w:t>務</w:t>
      </w:r>
      <w:proofErr w:type="gramEnd"/>
      <w:r w:rsidRPr="00F637D3">
        <w:rPr>
          <w:rFonts w:asciiTheme="minorEastAsia" w:hAnsiTheme="minorEastAsia" w:hint="eastAsia"/>
        </w:rPr>
        <w:t>會議通過</w:t>
      </w:r>
    </w:p>
    <w:p w:rsidR="00750529" w:rsidRPr="00F637D3" w:rsidRDefault="00750529" w:rsidP="00F637D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111年10月20日經校教評會通過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F637D3" w:rsidRPr="00F637D3" w:rsidTr="00F637D3">
        <w:trPr>
          <w:trHeight w:val="1410"/>
        </w:trPr>
        <w:tc>
          <w:tcPr>
            <w:tcW w:w="354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37D3" w:rsidRPr="00F637D3" w:rsidRDefault="00F637D3" w:rsidP="00F637D3">
            <w:pPr>
              <w:pStyle w:val="12-26"/>
              <w:spacing w:line="0" w:lineRule="atLeast"/>
              <w:ind w:right="28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F637D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第一條</w:t>
            </w: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:rsidR="00F637D3" w:rsidRPr="00F637D3" w:rsidRDefault="00F637D3" w:rsidP="00F637D3">
            <w:pPr>
              <w:pStyle w:val="12-26"/>
              <w:spacing w:line="0" w:lineRule="atLeast"/>
              <w:ind w:right="280"/>
              <w:jc w:val="both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F637D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國立成功大學資訊工程學系（以下簡稱本系），為辦理教師之聘任，</w:t>
            </w:r>
            <w:r w:rsidRPr="00F637D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依據本校教師聘任辦法第</w:t>
            </w:r>
            <w:r w:rsidRPr="00F637D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十</w:t>
            </w:r>
            <w:r w:rsidRPr="00F637D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條規定，訂定</w:t>
            </w:r>
            <w:r w:rsidRPr="00F637D3"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  <w:u w:val="single"/>
              </w:rPr>
              <w:t>本辦法</w:t>
            </w:r>
            <w:r w:rsidRPr="00F637D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。</w:t>
            </w:r>
          </w:p>
        </w:tc>
      </w:tr>
      <w:tr w:rsidR="00F637D3" w:rsidRPr="00F637D3" w:rsidTr="00F637D3">
        <w:trPr>
          <w:trHeight w:val="1410"/>
        </w:trPr>
        <w:tc>
          <w:tcPr>
            <w:tcW w:w="354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37D3" w:rsidRPr="00F637D3" w:rsidRDefault="00F637D3" w:rsidP="00F637D3">
            <w:pPr>
              <w:pStyle w:val="12-26"/>
              <w:spacing w:line="0" w:lineRule="atLeast"/>
              <w:ind w:right="28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第二條</w:t>
            </w:r>
          </w:p>
          <w:p w:rsidR="00F637D3" w:rsidRPr="00F637D3" w:rsidRDefault="00F637D3" w:rsidP="00F637D3">
            <w:pPr>
              <w:pStyle w:val="12-26"/>
              <w:spacing w:line="0" w:lineRule="atLeast"/>
              <w:ind w:right="28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教師聘任委員會</w:t>
            </w:r>
            <w:r w:rsidRPr="00F637D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（以下簡稱聘任會議）</w:t>
            </w: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由</w:t>
            </w:r>
            <w:r w:rsidRPr="00F637D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本</w:t>
            </w: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系助理教授以上教師共同組成。系主任為此委員會之召集人。如果系主任不克為召集人，得推選委員一名為召集人。</w:t>
            </w:r>
          </w:p>
        </w:tc>
      </w:tr>
      <w:tr w:rsidR="00F637D3" w:rsidRPr="00F637D3" w:rsidTr="00F637D3">
        <w:trPr>
          <w:trHeight w:val="1410"/>
        </w:trPr>
        <w:tc>
          <w:tcPr>
            <w:tcW w:w="354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37D3" w:rsidRPr="00F637D3" w:rsidRDefault="00F637D3" w:rsidP="00F637D3">
            <w:pPr>
              <w:pStyle w:val="12-26"/>
              <w:spacing w:line="0" w:lineRule="atLeast"/>
              <w:ind w:right="28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第三條 </w:t>
            </w:r>
          </w:p>
          <w:p w:rsidR="00F637D3" w:rsidRPr="00F637D3" w:rsidRDefault="00F637D3" w:rsidP="00F637D3">
            <w:pPr>
              <w:pStyle w:val="12-26"/>
              <w:spacing w:line="0" w:lineRule="atLeast"/>
              <w:ind w:right="28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召集人視需要不定期召開聘任會議。</w:t>
            </w:r>
          </w:p>
        </w:tc>
      </w:tr>
      <w:tr w:rsidR="00F637D3" w:rsidRPr="00F637D3" w:rsidTr="00F637D3">
        <w:trPr>
          <w:trHeight w:val="850"/>
        </w:trPr>
        <w:tc>
          <w:tcPr>
            <w:tcW w:w="354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37D3" w:rsidRPr="00F637D3" w:rsidRDefault="00F637D3" w:rsidP="00F637D3">
            <w:pPr>
              <w:pStyle w:val="12-26"/>
              <w:spacing w:line="0" w:lineRule="atLeast"/>
              <w:ind w:right="28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第四條   </w:t>
            </w:r>
          </w:p>
          <w:p w:rsidR="00F637D3" w:rsidRPr="00F637D3" w:rsidRDefault="00F637D3" w:rsidP="00F637D3">
            <w:pPr>
              <w:pStyle w:val="12-26"/>
              <w:spacing w:line="0" w:lineRule="atLeast"/>
              <w:ind w:right="28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講師以上師資之聘任，須經聘任會議與系教師評審委員會（以下簡稱系教評會）通過後，向</w:t>
            </w:r>
            <w:r w:rsidRPr="00F637D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電機資訊學院</w:t>
            </w: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推薦。審查程序如下：</w:t>
            </w:r>
          </w:p>
          <w:p w:rsidR="00F637D3" w:rsidRPr="00F637D3" w:rsidRDefault="00F637D3" w:rsidP="00F637D3">
            <w:pPr>
              <w:pStyle w:val="12-26"/>
              <w:spacing w:line="0" w:lineRule="atLeast"/>
              <w:ind w:right="28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一、聘任會議：</w:t>
            </w:r>
          </w:p>
          <w:p w:rsidR="00F637D3" w:rsidRPr="00F637D3" w:rsidRDefault="00F637D3" w:rsidP="00F637D3">
            <w:pPr>
              <w:pStyle w:val="12-26"/>
              <w:spacing w:line="0" w:lineRule="atLeast"/>
              <w:ind w:leftChars="137" w:left="329" w:right="28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面試審查方式為之，須經聘任委員三分之二以上出席，始得召開。對每一參與面試之候選人，須經出席委員（含召集人）二分之一以上同意，始得</w:t>
            </w:r>
            <w:proofErr w:type="gramStart"/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提送系教</w:t>
            </w:r>
            <w:proofErr w:type="gramEnd"/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評會審議。但特殊優秀之候選人，另成立遴選委員會審議，遴選委員由系主任依特殊優秀候選人之專長</w:t>
            </w:r>
            <w:proofErr w:type="gramStart"/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遴</w:t>
            </w:r>
            <w:proofErr w:type="gramEnd"/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聘</w:t>
            </w:r>
            <w:r w:rsidRPr="00F637D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三至五</w:t>
            </w: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位校內外教師組成，系主任為當然委員並擔任召集人；委員三分之二以上出席，出席委員二分之一以上同意者，</w:t>
            </w:r>
            <w:proofErr w:type="gramStart"/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逕送系</w:t>
            </w:r>
            <w:proofErr w:type="gramEnd"/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教評會審議。</w:t>
            </w:r>
          </w:p>
          <w:p w:rsidR="00F637D3" w:rsidRPr="00F637D3" w:rsidRDefault="00F637D3" w:rsidP="00F637D3">
            <w:pPr>
              <w:pStyle w:val="12-26"/>
              <w:spacing w:line="0" w:lineRule="atLeast"/>
              <w:ind w:right="28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二、系教評會：</w:t>
            </w:r>
          </w:p>
          <w:p w:rsidR="00F637D3" w:rsidRPr="00F637D3" w:rsidRDefault="00F637D3" w:rsidP="00F637D3">
            <w:pPr>
              <w:pStyle w:val="12-26"/>
              <w:spacing w:line="0" w:lineRule="atLeast"/>
              <w:ind w:leftChars="137" w:left="329" w:right="28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>系教評會委員三分之二以上出席，始得召開。經出席委員三分之二以上同意者，</w:t>
            </w:r>
            <w:proofErr w:type="gramStart"/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獲擬聘</w:t>
            </w:r>
            <w:proofErr w:type="gramEnd"/>
            <w:r w:rsidRPr="00F637D3">
              <w:rPr>
                <w:rFonts w:asciiTheme="minorEastAsia" w:eastAsiaTheme="minorEastAsia" w:hAnsiTheme="minorEastAsia" w:cs="新細明體" w:hint="eastAsia"/>
                <w:color w:val="FF0000"/>
                <w:kern w:val="0"/>
                <w:u w:val="single"/>
              </w:rPr>
              <w:t>教師</w:t>
            </w: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推薦資格。</w:t>
            </w:r>
            <w:proofErr w:type="gramStart"/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獲擬聘</w:t>
            </w:r>
            <w:proofErr w:type="gramEnd"/>
            <w:r w:rsidRPr="00F637D3">
              <w:rPr>
                <w:rFonts w:asciiTheme="minorEastAsia" w:eastAsiaTheme="minorEastAsia" w:hAnsiTheme="minorEastAsia" w:cs="新細明體" w:hint="eastAsia"/>
                <w:color w:val="FF0000"/>
                <w:kern w:val="0"/>
                <w:u w:val="single"/>
              </w:rPr>
              <w:t>教師</w:t>
            </w: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推薦資格候選人有數人時，由系教評會進行推薦排序之評比，依排序序號總和愈小者，為優先推薦順序。序號總和相同者，由系教評會以投票方式決定優先順序。</w:t>
            </w:r>
          </w:p>
        </w:tc>
      </w:tr>
      <w:tr w:rsidR="00F637D3" w:rsidRPr="00F637D3" w:rsidTr="00F637D3">
        <w:trPr>
          <w:trHeight w:val="1410"/>
        </w:trPr>
        <w:tc>
          <w:tcPr>
            <w:tcW w:w="354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37D3" w:rsidRPr="00F637D3" w:rsidRDefault="00F637D3" w:rsidP="00F637D3">
            <w:pPr>
              <w:pStyle w:val="12-26"/>
              <w:spacing w:line="0" w:lineRule="atLeast"/>
              <w:ind w:right="28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 xml:space="preserve">第五條 </w:t>
            </w:r>
          </w:p>
          <w:p w:rsidR="00F637D3" w:rsidRPr="00F637D3" w:rsidRDefault="00F637D3" w:rsidP="00F637D3">
            <w:pPr>
              <w:pStyle w:val="12-26"/>
              <w:spacing w:line="0" w:lineRule="atLeast"/>
              <w:ind w:right="280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F637D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專任教師之聘任，應於國內外傳播媒體或學術刊物刊載徵聘事宜。</w:t>
            </w:r>
          </w:p>
        </w:tc>
      </w:tr>
      <w:tr w:rsidR="00F637D3" w:rsidRPr="00F637D3" w:rsidTr="00F637D3">
        <w:trPr>
          <w:trHeight w:val="961"/>
        </w:trPr>
        <w:tc>
          <w:tcPr>
            <w:tcW w:w="354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37D3" w:rsidRPr="00F637D3" w:rsidRDefault="00F637D3" w:rsidP="00F637D3">
            <w:pPr>
              <w:widowControl/>
              <w:shd w:val="clear" w:color="auto" w:fill="FFFFFF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 xml:space="preserve">第六條 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申請本系</w:t>
            </w: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教師</w:t>
            </w: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者，須提供下列資料：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一、個人履歷表</w:t>
            </w: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。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二、學位</w:t>
            </w:r>
            <w:r w:rsidRPr="00F637D3">
              <w:rPr>
                <w:rFonts w:asciiTheme="minorEastAsia" w:hAnsiTheme="minorEastAsia" w:hint="eastAsia"/>
                <w:color w:val="FF0000"/>
                <w:u w:val="single"/>
              </w:rPr>
              <w:t>證</w:t>
            </w: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明文件</w:t>
            </w: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。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="523" w:hangingChars="218" w:hanging="523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三、著作目錄及已發表重要論文影本</w:t>
            </w: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。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四、三封以上推薦信</w:t>
            </w: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。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="523" w:hangingChars="218" w:hanging="523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五、其它有助於申請人之</w:t>
            </w:r>
            <w:r w:rsidRPr="00F637D3">
              <w:rPr>
                <w:rFonts w:asciiTheme="minorEastAsia" w:hAnsiTheme="minorEastAsia" w:hint="eastAsia"/>
                <w:color w:val="FF0000"/>
                <w:u w:val="single"/>
              </w:rPr>
              <w:t>證</w:t>
            </w: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件及資料</w:t>
            </w: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。</w:t>
            </w:r>
          </w:p>
        </w:tc>
      </w:tr>
      <w:tr w:rsidR="00F637D3" w:rsidRPr="00F637D3" w:rsidTr="00F637D3">
        <w:trPr>
          <w:trHeight w:val="961"/>
        </w:trPr>
        <w:tc>
          <w:tcPr>
            <w:tcW w:w="354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37D3" w:rsidRPr="00F637D3" w:rsidRDefault="00F637D3" w:rsidP="00F637D3">
            <w:pPr>
              <w:widowControl/>
              <w:shd w:val="clear" w:color="auto" w:fill="FFFFFF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 xml:space="preserve">第七條 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本系專任教師之聘任，應具備下列基本條件：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一、講師應具有下列資格之</w:t>
            </w:r>
            <w:proofErr w:type="gramStart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一</w:t>
            </w:r>
            <w:proofErr w:type="gramEnd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：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Chars="152" w:left="1030" w:hangingChars="277" w:hanging="665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（一）曾任教並獲</w:t>
            </w:r>
            <w:proofErr w:type="gramStart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有部頒講師</w:t>
            </w:r>
            <w:proofErr w:type="gramEnd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證書，而成績優良者。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Chars="152" w:left="1030" w:hangingChars="277" w:hanging="665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（二）在國內外大學或研究所研究，得有碩士學位或同等學歷證書，而成績優良，並有專門著作者。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="523" w:hangingChars="218" w:hanging="523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二、助理教授應具有下列資格之</w:t>
            </w:r>
            <w:proofErr w:type="gramStart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一</w:t>
            </w:r>
            <w:proofErr w:type="gramEnd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：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Chars="187" w:left="1157" w:hangingChars="295" w:hanging="708"/>
              <w:jc w:val="both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（一）曾任教並獲</w:t>
            </w:r>
            <w:proofErr w:type="gramStart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有部頒助理</w:t>
            </w:r>
            <w:proofErr w:type="gramEnd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教授證書，而成績優良者。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Chars="187" w:left="1157" w:hangingChars="295" w:hanging="708"/>
              <w:jc w:val="both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（二）具有博士學位或其同等學歷證書，成績優良，並有專門著作者。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Chars="187" w:left="1157" w:hangingChars="295" w:hanging="708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（三）具有碩士學位或其同等學歷證書，曾從事</w:t>
            </w:r>
            <w:proofErr w:type="gramStart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與所習學科</w:t>
            </w:r>
            <w:proofErr w:type="gramEnd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有關之研究工作、專門職業或職務四年以上，成績優良，並有專門著作者。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Chars="187" w:left="1157" w:hangingChars="295" w:hanging="708"/>
              <w:jc w:val="both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（四）曾任講師三年以上，成績優良，並有專門著作者。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="523" w:hangingChars="218" w:hanging="523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三、副教授應具有下列資格之</w:t>
            </w:r>
            <w:proofErr w:type="gramStart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一</w:t>
            </w:r>
            <w:proofErr w:type="gramEnd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：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Chars="187" w:left="1157" w:hangingChars="295" w:hanging="708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（一）曾任教並獲</w:t>
            </w:r>
            <w:proofErr w:type="gramStart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有部頒副教授</w:t>
            </w:r>
            <w:proofErr w:type="gramEnd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證書，而成績優良者。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Chars="187" w:left="1157" w:hangingChars="295" w:hanging="708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（二）具有博士學位或其同等學歷證書，曾從事</w:t>
            </w:r>
            <w:proofErr w:type="gramStart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與所習學科</w:t>
            </w:r>
            <w:proofErr w:type="gramEnd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有關研究工作、專門職業或職務四年以上，並有專門著作者。</w:t>
            </w: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 xml:space="preserve"> 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Chars="187" w:left="1157" w:hangingChars="295" w:hanging="708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（三）曾任助理教授三年以上，成績優良，並有專門著作者。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四、教授應具有下列資格之</w:t>
            </w:r>
            <w:proofErr w:type="gramStart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一</w:t>
            </w:r>
            <w:proofErr w:type="gramEnd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：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Chars="187" w:left="1157" w:hangingChars="295" w:hanging="708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（一）曾任教並獲</w:t>
            </w:r>
            <w:proofErr w:type="gramStart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有部頒教授</w:t>
            </w:r>
            <w:proofErr w:type="gramEnd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證書，而成績優良者。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Chars="187" w:left="1157" w:hangingChars="295" w:hanging="708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（二）具有博士學位或其同等學歷證書，曾從事</w:t>
            </w:r>
            <w:proofErr w:type="gramStart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與所習學科</w:t>
            </w:r>
            <w:proofErr w:type="gramEnd"/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有關之研究工作、專門職業或職務八年以上，有創作或發明，在學術上有重要貢獻或重要專門著作者。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ind w:leftChars="187" w:left="1157" w:hangingChars="295" w:hanging="708"/>
              <w:jc w:val="both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（三）曾任副教授三年以上，成績優良，並有重要專門著作者。</w:t>
            </w:r>
          </w:p>
        </w:tc>
      </w:tr>
      <w:tr w:rsidR="00F637D3" w:rsidRPr="00F637D3" w:rsidTr="00F637D3">
        <w:trPr>
          <w:trHeight w:val="3063"/>
        </w:trPr>
        <w:tc>
          <w:tcPr>
            <w:tcW w:w="3544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7D3" w:rsidRPr="00F637D3" w:rsidRDefault="00F637D3" w:rsidP="00F637D3">
            <w:pPr>
              <w:widowControl/>
              <w:shd w:val="clear" w:color="auto" w:fill="FFFFFF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lastRenderedPageBreak/>
              <w:t>第八條　   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jc w:val="both"/>
              <w:rPr>
                <w:rFonts w:asciiTheme="minorEastAsia" w:hAnsiTheme="minorEastAsia"/>
              </w:rPr>
            </w:pP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本校或本系畢業之申請人在獲得博士學位後，從事不同於博士班研習期間的研究領域，建立個人的獨立研究能力，未與本系現有教授之研究領域重覆，而其研究領域為本系所欠缺與急迫需要，並且符合下列條件之</w:t>
            </w:r>
            <w:proofErr w:type="gramStart"/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一</w:t>
            </w:r>
            <w:proofErr w:type="gramEnd"/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者</w:t>
            </w: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，得</w:t>
            </w: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為候選人：</w:t>
            </w:r>
          </w:p>
          <w:p w:rsidR="00F637D3" w:rsidRPr="00F637D3" w:rsidRDefault="00F637D3" w:rsidP="00F637D3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textAlignment w:val="auto"/>
              <w:rPr>
                <w:rFonts w:asciiTheme="minorEastAsia" w:eastAsiaTheme="minorEastAsia" w:hAnsiTheme="minorEastAsia"/>
                <w:sz w:val="24"/>
              </w:rPr>
            </w:pPr>
            <w:r w:rsidRPr="00F637D3">
              <w:rPr>
                <w:rFonts w:asciiTheme="minorEastAsia" w:eastAsiaTheme="minorEastAsia" w:hAnsiTheme="minorEastAsia" w:cs="新細明體"/>
                <w:color w:val="000000"/>
                <w:kern w:val="0"/>
                <w:sz w:val="24"/>
                <w:lang w:bidi="ar-SA"/>
              </w:rPr>
              <w:t>畢業5年以上，從事相關領域工作，並符合第七條</w:t>
            </w:r>
            <w:r w:rsidRPr="00F637D3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資格</w:t>
            </w:r>
            <w:r w:rsidRPr="00F637D3">
              <w:rPr>
                <w:rFonts w:asciiTheme="minorEastAsia" w:eastAsiaTheme="minorEastAsia" w:hAnsiTheme="minorEastAsia" w:cs="新細明體"/>
                <w:color w:val="000000"/>
                <w:kern w:val="0"/>
                <w:sz w:val="24"/>
                <w:lang w:bidi="ar-SA"/>
              </w:rPr>
              <w:t>者。</w:t>
            </w:r>
          </w:p>
          <w:p w:rsidR="00F637D3" w:rsidRPr="00F637D3" w:rsidRDefault="00F637D3" w:rsidP="00F637D3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textAlignment w:val="auto"/>
              <w:rPr>
                <w:rFonts w:asciiTheme="minorEastAsia" w:eastAsiaTheme="minorEastAsia" w:hAnsiTheme="minorEastAsia"/>
                <w:sz w:val="24"/>
              </w:rPr>
            </w:pPr>
            <w:r w:rsidRPr="00F637D3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取</w:t>
            </w:r>
            <w:r w:rsidRPr="00F637D3">
              <w:rPr>
                <w:rFonts w:asciiTheme="minorEastAsia" w:eastAsiaTheme="minorEastAsia" w:hAnsiTheme="minorEastAsia" w:hint="eastAsia"/>
                <w:sz w:val="24"/>
              </w:rPr>
              <w:t>得相當</w:t>
            </w:r>
            <w:proofErr w:type="gramStart"/>
            <w:r w:rsidRPr="00F637D3">
              <w:rPr>
                <w:rFonts w:asciiTheme="minorEastAsia" w:eastAsiaTheme="minorEastAsia" w:hAnsiTheme="minorEastAsia" w:hint="eastAsia"/>
                <w:sz w:val="24"/>
              </w:rPr>
              <w:t>之部頒</w:t>
            </w:r>
            <w:r w:rsidRPr="00F637D3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教師</w:t>
            </w:r>
            <w:proofErr w:type="gramEnd"/>
            <w:r w:rsidRPr="00F637D3">
              <w:rPr>
                <w:rFonts w:asciiTheme="minorEastAsia" w:eastAsiaTheme="minorEastAsia" w:hAnsiTheme="minorEastAsia" w:hint="eastAsia"/>
                <w:sz w:val="24"/>
              </w:rPr>
              <w:t>職級</w:t>
            </w:r>
            <w:r w:rsidRPr="00F637D3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證</w:t>
            </w:r>
            <w:r w:rsidRPr="00F637D3">
              <w:rPr>
                <w:rFonts w:asciiTheme="minorEastAsia" w:eastAsiaTheme="minorEastAsia" w:hAnsiTheme="minorEastAsia" w:hint="eastAsia"/>
                <w:sz w:val="24"/>
              </w:rPr>
              <w:t>書後，</w:t>
            </w:r>
            <w:r w:rsidRPr="00F637D3">
              <w:rPr>
                <w:rFonts w:asciiTheme="minorEastAsia" w:eastAsiaTheme="minorEastAsia" w:hAnsiTheme="minorEastAsia" w:hint="eastAsia"/>
                <w:sz w:val="24"/>
                <w:u w:val="single"/>
              </w:rPr>
              <w:t>已</w:t>
            </w:r>
            <w:r w:rsidRPr="00F637D3">
              <w:rPr>
                <w:rFonts w:asciiTheme="minorEastAsia" w:eastAsiaTheme="minorEastAsia" w:hAnsiTheme="minorEastAsia" w:hint="eastAsia"/>
                <w:sz w:val="24"/>
              </w:rPr>
              <w:t>升級一等者，</w:t>
            </w:r>
            <w:proofErr w:type="gramStart"/>
            <w:r w:rsidRPr="00F637D3">
              <w:rPr>
                <w:rFonts w:asciiTheme="minorEastAsia" w:eastAsiaTheme="minorEastAsia" w:hAnsiTheme="minorEastAsia" w:hint="eastAsia"/>
                <w:sz w:val="24"/>
              </w:rPr>
              <w:t>即部頒助理</w:t>
            </w:r>
            <w:proofErr w:type="gramEnd"/>
            <w:r w:rsidRPr="00F637D3">
              <w:rPr>
                <w:rFonts w:asciiTheme="minorEastAsia" w:eastAsiaTheme="minorEastAsia" w:hAnsiTheme="minorEastAsia" w:hint="eastAsia"/>
                <w:sz w:val="24"/>
              </w:rPr>
              <w:t>教授</w:t>
            </w:r>
            <w:r w:rsidRPr="00F637D3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證</w:t>
            </w:r>
            <w:r w:rsidRPr="00F637D3">
              <w:rPr>
                <w:rFonts w:asciiTheme="minorEastAsia" w:eastAsiaTheme="minorEastAsia" w:hAnsiTheme="minorEastAsia" w:hint="eastAsia"/>
                <w:sz w:val="24"/>
              </w:rPr>
              <w:t>書升級至副教授，</w:t>
            </w:r>
            <w:proofErr w:type="gramStart"/>
            <w:r w:rsidRPr="00F637D3">
              <w:rPr>
                <w:rFonts w:asciiTheme="minorEastAsia" w:eastAsiaTheme="minorEastAsia" w:hAnsiTheme="minorEastAsia" w:hint="eastAsia"/>
                <w:sz w:val="24"/>
              </w:rPr>
              <w:t>部頒副教授</w:t>
            </w:r>
            <w:proofErr w:type="gramEnd"/>
            <w:r w:rsidRPr="00F637D3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證</w:t>
            </w:r>
            <w:r w:rsidRPr="00F637D3">
              <w:rPr>
                <w:rFonts w:asciiTheme="minorEastAsia" w:eastAsiaTheme="minorEastAsia" w:hAnsiTheme="minorEastAsia" w:hint="eastAsia"/>
                <w:sz w:val="24"/>
              </w:rPr>
              <w:t>書升級至教授，並符合第七條</w:t>
            </w:r>
            <w:r w:rsidRPr="00F637D3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資格</w:t>
            </w:r>
            <w:r w:rsidRPr="00F637D3">
              <w:rPr>
                <w:rFonts w:asciiTheme="minorEastAsia" w:eastAsiaTheme="minorEastAsia" w:hAnsiTheme="minorEastAsia" w:hint="eastAsia"/>
                <w:sz w:val="24"/>
              </w:rPr>
              <w:t>者。</w:t>
            </w:r>
          </w:p>
        </w:tc>
      </w:tr>
      <w:tr w:rsidR="00F637D3" w:rsidRPr="00F637D3" w:rsidTr="00F637D3">
        <w:trPr>
          <w:trHeight w:val="644"/>
        </w:trPr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37D3" w:rsidRPr="00F637D3" w:rsidRDefault="00F637D3" w:rsidP="00F637D3">
            <w:pPr>
              <w:widowControl/>
              <w:shd w:val="clear" w:color="auto" w:fill="FFFFFF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第九條 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rPr>
                <w:rFonts w:asciiTheme="minorEastAsia" w:hAnsiTheme="minorEastAsia"/>
              </w:rPr>
            </w:pP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本系</w:t>
            </w: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兼任教師</w:t>
            </w: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之</w:t>
            </w: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聘任</w:t>
            </w:r>
            <w:r w:rsidRPr="00F637D3">
              <w:rPr>
                <w:rFonts w:asciiTheme="minorEastAsia" w:hAnsiTheme="minorEastAsia" w:cs="新細明體" w:hint="eastAsia"/>
                <w:color w:val="000000"/>
                <w:kern w:val="0"/>
              </w:rPr>
              <w:t>，</w:t>
            </w: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應有</w:t>
            </w: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系教評會委員三分之二以上出席，並</w:t>
            </w: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有出席委員</w:t>
            </w: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三分之二以上同意</w:t>
            </w: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，始</w:t>
            </w: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為通過。</w:t>
            </w:r>
          </w:p>
        </w:tc>
      </w:tr>
      <w:tr w:rsidR="00F637D3" w:rsidRPr="00F637D3" w:rsidTr="00F637D3">
        <w:trPr>
          <w:trHeight w:val="644"/>
        </w:trPr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37D3" w:rsidRPr="00F637D3" w:rsidRDefault="00F637D3" w:rsidP="00F637D3">
            <w:pPr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 xml:space="preserve">第十條　</w:t>
            </w:r>
          </w:p>
          <w:p w:rsidR="00F637D3" w:rsidRPr="00F637D3" w:rsidRDefault="00F637D3" w:rsidP="00F637D3">
            <w:pPr>
              <w:rPr>
                <w:rFonts w:asciiTheme="minorEastAsia" w:hAnsiTheme="minorEastAsia"/>
              </w:rPr>
            </w:pPr>
            <w:r w:rsidRPr="00F637D3">
              <w:rPr>
                <w:rFonts w:asciiTheme="minorEastAsia" w:hAnsiTheme="minorEastAsia" w:cs="新細明體"/>
                <w:color w:val="FF0000"/>
                <w:kern w:val="0"/>
                <w:u w:val="single"/>
              </w:rPr>
              <w:t>本辦法如有未盡事宜，依《國立成功大學教師聘任辦法》及其他相關法令規定辦理。</w:t>
            </w:r>
          </w:p>
        </w:tc>
      </w:tr>
      <w:tr w:rsidR="00F637D3" w:rsidRPr="00F637D3" w:rsidTr="00F637D3">
        <w:trPr>
          <w:trHeight w:val="644"/>
        </w:trPr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37D3" w:rsidRPr="00F637D3" w:rsidRDefault="00F637D3" w:rsidP="00F637D3">
            <w:pPr>
              <w:widowControl/>
              <w:shd w:val="clear" w:color="auto" w:fill="FFFFFF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第</w:t>
            </w:r>
            <w:r w:rsidRPr="00F637D3">
              <w:rPr>
                <w:rFonts w:asciiTheme="minorEastAsia" w:hAnsiTheme="minorEastAsia" w:cs="新細明體"/>
                <w:color w:val="000000"/>
                <w:kern w:val="0"/>
                <w:u w:val="single"/>
              </w:rPr>
              <w:t>十一</w:t>
            </w: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條 </w:t>
            </w:r>
          </w:p>
          <w:p w:rsidR="00F637D3" w:rsidRPr="00F637D3" w:rsidRDefault="00F637D3" w:rsidP="00F637D3">
            <w:pPr>
              <w:widowControl/>
              <w:shd w:val="clear" w:color="auto" w:fill="FFFFFF"/>
              <w:rPr>
                <w:rFonts w:asciiTheme="minorEastAsia" w:hAnsiTheme="minorEastAsia" w:cs="新細明體"/>
                <w:color w:val="000000"/>
                <w:kern w:val="0"/>
              </w:rPr>
            </w:pP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本辦法經系</w:t>
            </w:r>
            <w:proofErr w:type="gramStart"/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務</w:t>
            </w:r>
            <w:proofErr w:type="gramEnd"/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會議通過報請院長轉校</w:t>
            </w:r>
            <w:r w:rsidRPr="00F637D3">
              <w:rPr>
                <w:rFonts w:asciiTheme="minorEastAsia" w:hAnsiTheme="minorEastAsia" w:cs="新細明體"/>
                <w:color w:val="FF0000"/>
                <w:kern w:val="0"/>
                <w:u w:val="single"/>
              </w:rPr>
              <w:t>教</w:t>
            </w: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師</w:t>
            </w:r>
            <w:r w:rsidRPr="00F637D3">
              <w:rPr>
                <w:rFonts w:asciiTheme="minorEastAsia" w:hAnsiTheme="minorEastAsia" w:cs="新細明體"/>
                <w:color w:val="FF0000"/>
                <w:kern w:val="0"/>
                <w:u w:val="single"/>
              </w:rPr>
              <w:t>評</w:t>
            </w: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審委員</w:t>
            </w: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會核</w:t>
            </w:r>
            <w:r w:rsidRPr="00F637D3">
              <w:rPr>
                <w:rFonts w:asciiTheme="minorEastAsia" w:hAnsiTheme="minorEastAsia" w:cs="新細明體" w:hint="eastAsia"/>
                <w:color w:val="FF0000"/>
                <w:kern w:val="0"/>
                <w:u w:val="single"/>
              </w:rPr>
              <w:t>定</w:t>
            </w:r>
            <w:r w:rsidRPr="00F637D3">
              <w:rPr>
                <w:rFonts w:asciiTheme="minorEastAsia" w:hAnsiTheme="minorEastAsia" w:cs="新細明體"/>
                <w:color w:val="000000"/>
                <w:kern w:val="0"/>
              </w:rPr>
              <w:t>後施行，修正時亦同。</w:t>
            </w:r>
          </w:p>
        </w:tc>
      </w:tr>
    </w:tbl>
    <w:p w:rsidR="00F637D3" w:rsidRPr="00F637D3" w:rsidRDefault="00F637D3" w:rsidP="00F637D3">
      <w:pPr>
        <w:rPr>
          <w:rFonts w:asciiTheme="minorEastAsia" w:hAnsiTheme="minorEastAsia"/>
        </w:rPr>
      </w:pPr>
    </w:p>
    <w:sectPr w:rsidR="00F637D3" w:rsidRPr="00F637D3" w:rsidSect="00F637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9E0"/>
    <w:multiLevelType w:val="multilevel"/>
    <w:tmpl w:val="11287F2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D3"/>
    <w:rsid w:val="00750529"/>
    <w:rsid w:val="00835D32"/>
    <w:rsid w:val="008A7B3F"/>
    <w:rsid w:val="00CA23B4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97F2"/>
  <w15:chartTrackingRefBased/>
  <w15:docId w15:val="{9ABF8E9F-7E56-4DE1-99F6-5DD9B5A1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637D3"/>
    <w:pPr>
      <w:suppressAutoHyphens/>
      <w:autoSpaceDN w:val="0"/>
      <w:ind w:left="480"/>
      <w:textAlignment w:val="baseline"/>
    </w:pPr>
    <w:rPr>
      <w:rFonts w:ascii="Times New Roman" w:eastAsia="新細明體" w:hAnsi="Times New Roman" w:cs="Mangal"/>
      <w:kern w:val="3"/>
      <w:sz w:val="28"/>
      <w:szCs w:val="24"/>
      <w:lang w:bidi="hi-IN"/>
    </w:rPr>
  </w:style>
  <w:style w:type="paragraph" w:customStyle="1" w:styleId="12-26">
    <w:name w:val="表12-26中"/>
    <w:basedOn w:val="a"/>
    <w:rsid w:val="00F637D3"/>
    <w:pPr>
      <w:autoSpaceDN w:val="0"/>
      <w:spacing w:line="440" w:lineRule="exact"/>
      <w:jc w:val="center"/>
    </w:pPr>
    <w:rPr>
      <w:rFonts w:ascii="華康中楷體" w:eastAsia="華康中楷體" w:hAnsi="華康中楷體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307</Words>
  <Characters>1752</Characters>
  <Application>Microsoft Office Word</Application>
  <DocSecurity>0</DocSecurity>
  <Lines>14</Lines>
  <Paragraphs>4</Paragraphs>
  <ScaleCrop>false</ScaleCrop>
  <Company>User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2022-10-28T03:57:00Z</dcterms:created>
  <dcterms:modified xsi:type="dcterms:W3CDTF">2022-10-28T07:08:00Z</dcterms:modified>
</cp:coreProperties>
</file>